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606" w:dyaOrig="1451">
          <v:rect xmlns:o="urn:schemas-microsoft-com:office:office" xmlns:v="urn:schemas-microsoft-com:vml" id="rectole0000000000" style="width:130.300000pt;height:7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CO TO JEST RODO?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RODO jest    unijnym prawem reguluj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ącym zasady ochrony danych osobowych, które stosujemy od 25 maja 2018 r. Od    tego  dnia nasza firma przestrzega zasad określonych w RODO. Pełna nazwa RODO: Rozporządzenie Parlamentu Europejskiego i Rady (UE) 2016/679 z dnia 27 kwietnia 2016 r. w sprawie ochrony   osób     fizycznych w związku z przetwarzaniem danych osobowych i w sprawie swobodnego przepływu takich danych oraz uchylenia dyrektywy 95/46/WE.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KTO JEST ADMINISTRATOREM DANYCH? </w:t>
        <w:br/>
        <w:t xml:space="preserve">Administratorem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ństwa danych osobowych jest Biuro Podróży „Cesta” 34-400 Nowy Targ Rynek 11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tel.182646244 ,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cestant@poczta.onet.pl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Administrator danych jest   odpowiedzialny za bezpiecze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ństwo przekazanych danych osobowych oraz przetwarzanie ich zgodnie z przepisami prawa.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JAKIM CELU I NA JAKIEJ PODSTAWIE PRAWNEJ WYKORZYSTUJEMY DANE? </w:t>
        <w:br/>
        <w:t xml:space="preserve">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ństwa  dane   osobowe   będziemy   wykorzystywać  w następujących celach:  zawarcia i wykonania umowy   o usługi, w tym zapewnienia poprawnej jakości usług turystycznych (podstawa prawna – art. 6 ust. 1 lit b RODO) – „wykonanie  umowy”,  wykonania   ciążących   na   naszej   firmie    obowiązków prawnych,   np. wystawiania   i    przechowywania    faktur   czy   udzielania odpowiedzi na reklamacje (   podstawa    prawna – art. 6 ust. 1 lit c RODO) –    „obowiązek    prawny”,     dochodzenia     roszczeń wynikających z umowy (podstawa prawna – art. 6 ust. 1 lit. f RODO) – „prawnie uzasadniony interes”,  marketingu   usług  własnych w trakcie trwania umowy (podstawa prawna – art. 6 ust. 1 lit. f RODO) – „prawnie uzasadniony interes”,  marketingowych, w   przypadku   wyrażenia   przez Państwa zgody na wykorzystanie danych w tym celu (podstawa prawna – art. 6 ust. 1 lit a RODO) – „zgoda”.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 BĘDZIEMY WYKORZYSTYWAĆ DANE?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 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ędziemy    wykorzystywać    przez   okres niezbędny do realizacji opisanych powyżej celów. W zależności   od   podstawy   prawnej  będzie to odpowiednio: czas trwania umowy,  czas wykonywania obowiązków   prawnych   oraz  czas, w którym przepisy prawa nakazują nam przechowywać dane, np. przepisy   podatkowe,  czas   po   którym   przedawnią   się   roszczenia   wynikające z umowy,  czas do momentu wycofania zgody.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PAŃSTWO PRAWA? 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  Państwo   złożyć   do   naszej   firmy   wniosek   o: dostęp do  danych osobowych (informację o przetwarzanych    danych    osobowych    oraz   kopię    danych), sprostowanie    danych,   gdy   są one nieprawidłowe,    przeniesienie    danych, w    przypadkach    określonych     w   RODO,    usunięcie  lub ograniczenie przetwarzania danych osobowych.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Niezale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żnie   od   praw   wymienionych wyżej mogą Państwo w dowolnym momencie wnieść sprzeciw wobec   przetwarzania Państwa danych, jeśli podstawą prawną wykorzystywania danych jest prawnie uzasadniony   interes. Po   przyjęciu   wniosku   w   tej   sprawie jesteśmy zobowiązani do zaprzestania przetwarzania danych w tym celu.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  Państwo   także   prawo   wnieść  skargę do Prezesa Urzędu Ochrony Danych Osobowych, jeżeli uważają Państwo, że przetwarzanie Państwa danych osobowych narusza przepisy prawa.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Udzielona  zgoda na przetwarzanie danych osobowych w celach marketingowych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być wycofana w każdym czasie.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KOMU PRZEKAZUJEMY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ŃSTWA DANE?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  zachowaniem    wszelkich   gwarancji   bezpiecze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ństwa danych, Państwa dane możemy przekazać – oprócz   osobom   upoważnionym   przez    Administratora    danych – innym    podmiotom,   w     tym: podmiotom   przetwarzającym   je   w    naszym    imieniu,   np. dostawcom usług technicznych; innym administratorom, np. liniom lotniczym, firmie ubezpieczeniowej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cestant@poczta.onet.pl" Id="docRId2" Type="http://schemas.openxmlformats.org/officeDocument/2006/relationships/hyperlink"/><Relationship Target="styles.xml" Id="docRId4" Type="http://schemas.openxmlformats.org/officeDocument/2006/relationships/styles"/></Relationships>
</file>